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14F41" w14:textId="77777777" w:rsidR="00F21E95" w:rsidRPr="00F21E95" w:rsidRDefault="00F21E95" w:rsidP="00F21E95">
      <w:pPr>
        <w:rPr>
          <w:b/>
          <w:bCs/>
          <w:lang w:val="fr-FR"/>
        </w:rPr>
      </w:pPr>
      <w:r w:rsidRPr="00F21E95">
        <w:rPr>
          <w:b/>
          <w:bCs/>
          <w:lang w:val="fr-FR"/>
        </w:rPr>
        <w:t>In</w:t>
      </w:r>
      <w:r>
        <w:rPr>
          <w:b/>
          <w:bCs/>
          <w:lang w:val="fr-FR"/>
        </w:rPr>
        <w:t>formation</w:t>
      </w:r>
      <w:r w:rsidRPr="00F21E95">
        <w:rPr>
          <w:b/>
          <w:bCs/>
          <w:lang w:val="fr-FR"/>
        </w:rPr>
        <w:t>s pour les cours de capoeira Dojo des Monts d’Or 2025-2026</w:t>
      </w:r>
    </w:p>
    <w:p w14:paraId="6D5A72FC" w14:textId="5B1ECFA0" w:rsidR="00F21E95" w:rsidRPr="00F21E95" w:rsidRDefault="00F21E95" w:rsidP="00F21E95">
      <w:pPr>
        <w:rPr>
          <w:lang w:val="fr-FR"/>
        </w:rPr>
      </w:pPr>
      <w:r w:rsidRPr="00F21E95">
        <w:rPr>
          <w:lang w:val="fr-FR"/>
        </w:rPr>
        <w:t xml:space="preserve">Lieu : </w:t>
      </w:r>
      <w:r>
        <w:rPr>
          <w:lang w:val="fr-FR"/>
        </w:rPr>
        <w:t>Salle de la Source</w:t>
      </w:r>
      <w:r w:rsidRPr="00F21E95">
        <w:rPr>
          <w:lang w:val="fr-FR"/>
        </w:rPr>
        <w:br/>
        <w:t>Horaires : Mardi soir, de 18h à 19h</w:t>
      </w:r>
      <w:r w:rsidR="00EB394A">
        <w:rPr>
          <w:lang w:val="fr-FR"/>
        </w:rPr>
        <w:t>30</w:t>
      </w:r>
      <w:r w:rsidRPr="00F21E95">
        <w:rPr>
          <w:lang w:val="fr-FR"/>
        </w:rPr>
        <w:t xml:space="preserve"> </w:t>
      </w:r>
      <w:r w:rsidRPr="00F21E95">
        <w:rPr>
          <w:lang w:val="fr-FR"/>
        </w:rPr>
        <w:br/>
        <w:t>Début des cours : 9 septembre 2025</w:t>
      </w:r>
    </w:p>
    <w:p w14:paraId="41FA2FD9" w14:textId="3F7C8E31" w:rsidR="00F21E95" w:rsidRPr="00F21E95" w:rsidRDefault="00F21E95" w:rsidP="00F21E95">
      <w:pPr>
        <w:rPr>
          <w:lang w:val="fr-FR"/>
        </w:rPr>
      </w:pPr>
      <w:r w:rsidRPr="00F21E95">
        <w:rPr>
          <w:lang w:val="fr-FR"/>
        </w:rPr>
        <w:t xml:space="preserve">Les cours se déroulent de septembre à début juillet pendant les semaines scolaires, avec un minimum de 30 cours </w:t>
      </w:r>
      <w:r>
        <w:rPr>
          <w:lang w:val="fr-FR"/>
        </w:rPr>
        <w:t>à</w:t>
      </w:r>
      <w:r w:rsidRPr="00F21E95">
        <w:rPr>
          <w:lang w:val="fr-FR"/>
        </w:rPr>
        <w:t xml:space="preserve"> l'année. </w:t>
      </w:r>
      <w:r w:rsidR="004449AD">
        <w:rPr>
          <w:lang w:val="fr-FR"/>
        </w:rPr>
        <w:br/>
      </w:r>
      <w:r w:rsidRPr="00F21E95">
        <w:rPr>
          <w:lang w:val="fr-FR"/>
        </w:rPr>
        <w:t>Certaines absences, dues à des déplacements professionnels du professeur, seront communiquées à l’avance. Pendant les vacances scolaires, les cours seront organisés si la salle est disponible et si un minimum d'élèves est présent.</w:t>
      </w:r>
    </w:p>
    <w:p w14:paraId="360A6CE0" w14:textId="77777777" w:rsidR="00F21E95" w:rsidRPr="00F21E95" w:rsidRDefault="00F21E95" w:rsidP="00F21E95">
      <w:pPr>
        <w:rPr>
          <w:lang w:val="fr-FR"/>
        </w:rPr>
      </w:pPr>
      <w:r w:rsidRPr="00F21E95">
        <w:rPr>
          <w:lang w:val="fr-FR"/>
        </w:rPr>
        <w:t>Les cours sont ouverts à tous les niveaux, enfants et adultes</w:t>
      </w:r>
      <w:r>
        <w:rPr>
          <w:lang w:val="fr-FR"/>
        </w:rPr>
        <w:t xml:space="preserve"> (cours mixte)</w:t>
      </w:r>
      <w:r w:rsidRPr="00F21E95">
        <w:rPr>
          <w:lang w:val="fr-FR"/>
        </w:rPr>
        <w:t>. Des exercices techniques seront proposés avec différents niveaux de difficulté pour permettre à chacun de progresser à son rythme.</w:t>
      </w:r>
    </w:p>
    <w:p w14:paraId="48FFAD6F" w14:textId="77777777" w:rsidR="00F21E95" w:rsidRPr="00F21E95" w:rsidRDefault="00F21E95" w:rsidP="00F21E95">
      <w:pPr>
        <w:rPr>
          <w:lang w:val="fr-FR"/>
        </w:rPr>
      </w:pPr>
      <w:r w:rsidRPr="00F21E95">
        <w:rPr>
          <w:lang w:val="fr-FR"/>
        </w:rPr>
        <w:t>Tenue recommandée : pantalon et t-shirt. La capoeira se pratique pieds nus.</w:t>
      </w:r>
    </w:p>
    <w:p w14:paraId="13AD4FEC" w14:textId="77777777" w:rsidR="00F21E95" w:rsidRDefault="00F21E95" w:rsidP="00F21E95">
      <w:pPr>
        <w:rPr>
          <w:lang w:val="fr-FR"/>
        </w:rPr>
      </w:pPr>
      <w:r w:rsidRPr="00F21E95">
        <w:rPr>
          <w:lang w:val="fr-FR"/>
        </w:rPr>
        <w:t>Tarif : 200 €</w:t>
      </w:r>
      <w:r w:rsidRPr="00F21E95">
        <w:rPr>
          <w:lang w:val="fr-FR"/>
        </w:rPr>
        <w:br/>
        <w:t>Adhésion à l'association : 25 € (15 € pour les anciens adhérents)</w:t>
      </w:r>
    </w:p>
    <w:p w14:paraId="7ADFC6FB" w14:textId="77777777" w:rsidR="00F21E95" w:rsidRPr="00F21E95" w:rsidRDefault="00F21E95" w:rsidP="00F21E95">
      <w:pPr>
        <w:rPr>
          <w:lang w:val="fr-FR"/>
        </w:rPr>
      </w:pPr>
      <w:r>
        <w:rPr>
          <w:lang w:val="fr-FR"/>
        </w:rPr>
        <w:t>Ce</w:t>
      </w:r>
      <w:r w:rsidRPr="00F21E95">
        <w:rPr>
          <w:lang w:val="fr-FR"/>
        </w:rPr>
        <w:t xml:space="preserve"> document signé devra être remis avec la fiche d’inscription.</w:t>
      </w:r>
    </w:p>
    <w:p w14:paraId="75E17880" w14:textId="77777777" w:rsidR="00F21E95" w:rsidRPr="00F21E95" w:rsidRDefault="00F21E95" w:rsidP="00F21E95">
      <w:pPr>
        <w:rPr>
          <w:lang w:val="fr-FR"/>
        </w:rPr>
      </w:pPr>
      <w:r w:rsidRPr="00F21E95">
        <w:rPr>
          <w:lang w:val="fr-FR"/>
        </w:rPr>
        <w:t>Date :</w:t>
      </w:r>
      <w:r w:rsidRPr="00F21E95">
        <w:rPr>
          <w:lang w:val="fr-FR"/>
        </w:rPr>
        <w:br/>
        <w:t>Nom de la personne inscrite :</w:t>
      </w:r>
      <w:r w:rsidRPr="00F21E95">
        <w:rPr>
          <w:lang w:val="fr-FR"/>
        </w:rPr>
        <w:br/>
        <w:t>Signature du représentant légal :</w:t>
      </w:r>
    </w:p>
    <w:p w14:paraId="65D8C74D" w14:textId="77777777" w:rsidR="00F21E95" w:rsidRPr="000D77C4" w:rsidRDefault="00F21E95" w:rsidP="00F21E95">
      <w:pPr>
        <w:rPr>
          <w:lang w:val="fr-FR"/>
        </w:rPr>
      </w:pPr>
    </w:p>
    <w:p w14:paraId="616EAD67" w14:textId="77777777" w:rsidR="00152865" w:rsidRDefault="00152865">
      <w:pPr>
        <w:rPr>
          <w:lang w:val="fr-FR"/>
        </w:rPr>
      </w:pPr>
    </w:p>
    <w:p w14:paraId="6FC0BA4A" w14:textId="2825007F" w:rsidR="00F21E95" w:rsidRPr="00F21E95" w:rsidRDefault="00F21E95" w:rsidP="00F21E95">
      <w:pPr>
        <w:rPr>
          <w:b/>
          <w:bCs/>
          <w:lang w:val="fr-FR"/>
        </w:rPr>
      </w:pPr>
      <w:r w:rsidRPr="00F21E95">
        <w:rPr>
          <w:b/>
          <w:bCs/>
          <w:lang w:val="fr-FR"/>
        </w:rPr>
        <w:t>In</w:t>
      </w:r>
      <w:r>
        <w:rPr>
          <w:b/>
          <w:bCs/>
          <w:lang w:val="fr-FR"/>
        </w:rPr>
        <w:t>formation</w:t>
      </w:r>
      <w:r w:rsidRPr="00F21E95">
        <w:rPr>
          <w:b/>
          <w:bCs/>
          <w:lang w:val="fr-FR"/>
        </w:rPr>
        <w:t xml:space="preserve">s pour les cours de capoeira </w:t>
      </w:r>
      <w:r w:rsidRPr="00F21E95">
        <w:rPr>
          <w:b/>
          <w:bCs/>
          <w:lang w:val="fr-FR"/>
        </w:rPr>
        <w:t>Dojo des Monts d’Or</w:t>
      </w:r>
      <w:r w:rsidRPr="00F21E95">
        <w:rPr>
          <w:b/>
          <w:bCs/>
          <w:lang w:val="fr-FR"/>
        </w:rPr>
        <w:t xml:space="preserve"> 2025-2026</w:t>
      </w:r>
    </w:p>
    <w:p w14:paraId="4FB7A351" w14:textId="73A3E9AA" w:rsidR="00F21E95" w:rsidRPr="00F21E95" w:rsidRDefault="00F21E95" w:rsidP="00F21E95">
      <w:pPr>
        <w:rPr>
          <w:lang w:val="fr-FR"/>
        </w:rPr>
      </w:pPr>
      <w:r w:rsidRPr="00F21E95">
        <w:rPr>
          <w:lang w:val="fr-FR"/>
        </w:rPr>
        <w:t xml:space="preserve">Lieu : </w:t>
      </w:r>
      <w:r>
        <w:rPr>
          <w:lang w:val="fr-FR"/>
        </w:rPr>
        <w:t>Salle de la Source</w:t>
      </w:r>
      <w:r w:rsidRPr="00F21E95">
        <w:rPr>
          <w:lang w:val="fr-FR"/>
        </w:rPr>
        <w:br/>
        <w:t>Horaires : Mardi soir, de 18h à 19h</w:t>
      </w:r>
      <w:r w:rsidR="00EB394A">
        <w:rPr>
          <w:lang w:val="fr-FR"/>
        </w:rPr>
        <w:t>30</w:t>
      </w:r>
      <w:r w:rsidRPr="00F21E95">
        <w:rPr>
          <w:lang w:val="fr-FR"/>
        </w:rPr>
        <w:br/>
        <w:t>Début des cours : 9 septembre 2025</w:t>
      </w:r>
    </w:p>
    <w:p w14:paraId="53012CC5" w14:textId="7C51FA15" w:rsidR="00F21E95" w:rsidRPr="00F21E95" w:rsidRDefault="00F21E95" w:rsidP="00F21E95">
      <w:pPr>
        <w:rPr>
          <w:lang w:val="fr-FR"/>
        </w:rPr>
      </w:pPr>
      <w:r w:rsidRPr="00F21E95">
        <w:rPr>
          <w:lang w:val="fr-FR"/>
        </w:rPr>
        <w:t xml:space="preserve">Les cours se déroulent de septembre à début juillet pendant les semaines scolaires, avec un minimum de 30 cours </w:t>
      </w:r>
      <w:r>
        <w:rPr>
          <w:lang w:val="fr-FR"/>
        </w:rPr>
        <w:t>à</w:t>
      </w:r>
      <w:r w:rsidRPr="00F21E95">
        <w:rPr>
          <w:lang w:val="fr-FR"/>
        </w:rPr>
        <w:t xml:space="preserve"> l'année. Certaines absences, dues à des déplacements professionnels du professeur, seront communiquées à l’avance. Pendant les vacances scolaires, les cours seront organisés si la salle est disponible et si un minimum d'élèves est présent.</w:t>
      </w:r>
    </w:p>
    <w:p w14:paraId="6F1F734E" w14:textId="10324C48" w:rsidR="00F21E95" w:rsidRPr="00F21E95" w:rsidRDefault="00F21E95" w:rsidP="00F21E95">
      <w:pPr>
        <w:rPr>
          <w:lang w:val="fr-FR"/>
        </w:rPr>
      </w:pPr>
      <w:r w:rsidRPr="00F21E95">
        <w:rPr>
          <w:lang w:val="fr-FR"/>
        </w:rPr>
        <w:t>Les cours sont ouverts à tous les niveaux, enfants et adultes</w:t>
      </w:r>
      <w:r>
        <w:rPr>
          <w:lang w:val="fr-FR"/>
        </w:rPr>
        <w:t xml:space="preserve"> (cours mixte)</w:t>
      </w:r>
      <w:r w:rsidRPr="00F21E95">
        <w:rPr>
          <w:lang w:val="fr-FR"/>
        </w:rPr>
        <w:t>. Des exercices techniques seront proposés avec différents niveaux de difficulté pour permettre à chacun de progresser à son rythme.</w:t>
      </w:r>
    </w:p>
    <w:p w14:paraId="24976D33" w14:textId="77777777" w:rsidR="00F21E95" w:rsidRPr="00F21E95" w:rsidRDefault="00F21E95" w:rsidP="00F21E95">
      <w:pPr>
        <w:rPr>
          <w:lang w:val="fr-FR"/>
        </w:rPr>
      </w:pPr>
      <w:r w:rsidRPr="00F21E95">
        <w:rPr>
          <w:lang w:val="fr-FR"/>
        </w:rPr>
        <w:t>Tenue recommandée : pantalon et t-shirt. La capoeira se pratique pieds nus.</w:t>
      </w:r>
    </w:p>
    <w:p w14:paraId="20B1984A" w14:textId="77777777" w:rsidR="00F21E95" w:rsidRDefault="00F21E95" w:rsidP="00F21E95">
      <w:pPr>
        <w:rPr>
          <w:lang w:val="fr-FR"/>
        </w:rPr>
      </w:pPr>
      <w:r w:rsidRPr="00F21E95">
        <w:rPr>
          <w:lang w:val="fr-FR"/>
        </w:rPr>
        <w:t>Tarif : 200 €</w:t>
      </w:r>
      <w:r w:rsidRPr="00F21E95">
        <w:rPr>
          <w:lang w:val="fr-FR"/>
        </w:rPr>
        <w:br/>
        <w:t>Adhésion à l'association : 25 € (15 € pour les anciens adhérents)</w:t>
      </w:r>
    </w:p>
    <w:p w14:paraId="60450CBA" w14:textId="084A1402" w:rsidR="00F21E95" w:rsidRPr="00F21E95" w:rsidRDefault="00F21E95" w:rsidP="00F21E95">
      <w:pPr>
        <w:rPr>
          <w:lang w:val="fr-FR"/>
        </w:rPr>
      </w:pPr>
      <w:r>
        <w:rPr>
          <w:lang w:val="fr-FR"/>
        </w:rPr>
        <w:t>Ce</w:t>
      </w:r>
      <w:r w:rsidRPr="00F21E95">
        <w:rPr>
          <w:lang w:val="fr-FR"/>
        </w:rPr>
        <w:t xml:space="preserve"> document signé devra être remis avec la fiche d’inscription.</w:t>
      </w:r>
    </w:p>
    <w:p w14:paraId="5406152F" w14:textId="77777777" w:rsidR="00F21E95" w:rsidRPr="00F21E95" w:rsidRDefault="00F21E95" w:rsidP="00F21E95">
      <w:pPr>
        <w:rPr>
          <w:lang w:val="fr-FR"/>
        </w:rPr>
      </w:pPr>
      <w:r w:rsidRPr="00F21E95">
        <w:rPr>
          <w:lang w:val="fr-FR"/>
        </w:rPr>
        <w:t>Date :</w:t>
      </w:r>
      <w:r w:rsidRPr="00F21E95">
        <w:rPr>
          <w:lang w:val="fr-FR"/>
        </w:rPr>
        <w:br/>
        <w:t>Nom de la personne inscrite :</w:t>
      </w:r>
      <w:r w:rsidRPr="00F21E95">
        <w:rPr>
          <w:lang w:val="fr-FR"/>
        </w:rPr>
        <w:br/>
        <w:t>Signature du représentant légal :</w:t>
      </w:r>
    </w:p>
    <w:p w14:paraId="4E3FD13C" w14:textId="77777777" w:rsidR="00152865" w:rsidRPr="000D77C4" w:rsidRDefault="00152865" w:rsidP="00F21E95">
      <w:pPr>
        <w:rPr>
          <w:lang w:val="fr-FR"/>
        </w:rPr>
      </w:pPr>
    </w:p>
    <w:sectPr w:rsidR="00152865" w:rsidRPr="000D77C4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D1A97" w14:textId="77777777" w:rsidR="000D77C4" w:rsidRDefault="000D77C4" w:rsidP="00FD481D">
      <w:pPr>
        <w:spacing w:after="0" w:line="240" w:lineRule="auto"/>
      </w:pPr>
      <w:r>
        <w:separator/>
      </w:r>
    </w:p>
  </w:endnote>
  <w:endnote w:type="continuationSeparator" w:id="0">
    <w:p w14:paraId="78088702" w14:textId="77777777" w:rsidR="000D77C4" w:rsidRDefault="000D77C4" w:rsidP="00FD4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3748" w14:textId="54E50099" w:rsidR="00D9529A" w:rsidRDefault="00D952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67AB9" w14:textId="32287388" w:rsidR="00D9529A" w:rsidRDefault="00D952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7B1E" w14:textId="5BE9C49C" w:rsidR="00D9529A" w:rsidRDefault="00D952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A3AEF" w14:textId="77777777" w:rsidR="000D77C4" w:rsidRDefault="000D77C4" w:rsidP="00FD481D">
      <w:pPr>
        <w:spacing w:after="0" w:line="240" w:lineRule="auto"/>
      </w:pPr>
      <w:r>
        <w:separator/>
      </w:r>
    </w:p>
  </w:footnote>
  <w:footnote w:type="continuationSeparator" w:id="0">
    <w:p w14:paraId="14A02ED3" w14:textId="77777777" w:rsidR="000D77C4" w:rsidRDefault="000D77C4" w:rsidP="00FD48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C4"/>
    <w:rsid w:val="0009792A"/>
    <w:rsid w:val="000D77C4"/>
    <w:rsid w:val="00152865"/>
    <w:rsid w:val="003324E9"/>
    <w:rsid w:val="00346AD8"/>
    <w:rsid w:val="003C76F4"/>
    <w:rsid w:val="003E5D6B"/>
    <w:rsid w:val="004077AC"/>
    <w:rsid w:val="004449AD"/>
    <w:rsid w:val="0047041D"/>
    <w:rsid w:val="005C2E0A"/>
    <w:rsid w:val="006D35DA"/>
    <w:rsid w:val="006D52DF"/>
    <w:rsid w:val="00721E3B"/>
    <w:rsid w:val="007D0E35"/>
    <w:rsid w:val="007D263F"/>
    <w:rsid w:val="007E3B7B"/>
    <w:rsid w:val="00886771"/>
    <w:rsid w:val="0089035A"/>
    <w:rsid w:val="009B0431"/>
    <w:rsid w:val="009D77DC"/>
    <w:rsid w:val="00AF0B6B"/>
    <w:rsid w:val="00BC3CEA"/>
    <w:rsid w:val="00BF16DF"/>
    <w:rsid w:val="00C25E56"/>
    <w:rsid w:val="00CB0F38"/>
    <w:rsid w:val="00D57589"/>
    <w:rsid w:val="00D9529A"/>
    <w:rsid w:val="00DE3B27"/>
    <w:rsid w:val="00E30C11"/>
    <w:rsid w:val="00E858EC"/>
    <w:rsid w:val="00E9550E"/>
    <w:rsid w:val="00EB394A"/>
    <w:rsid w:val="00F21E95"/>
    <w:rsid w:val="00FC4596"/>
    <w:rsid w:val="00FD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F835B6"/>
  <w15:chartTrackingRefBased/>
  <w15:docId w15:val="{97B4B16D-522E-4D4A-885A-5863AFB81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77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7C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7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7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7C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7C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7C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7C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95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29A"/>
    <w:rPr>
      <w:rFonts w:ascii="Arial" w:hAnsi="Arial" w:cs="Arial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sid w:val="000D77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7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7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7C4"/>
    <w:rPr>
      <w:rFonts w:eastAsiaTheme="majorEastAsia" w:cstheme="majorBidi"/>
      <w:i/>
      <w:iCs/>
      <w:color w:val="2F5496" w:themeColor="accent1" w:themeShade="BF"/>
      <w:sz w:val="2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7C4"/>
    <w:rPr>
      <w:rFonts w:eastAsiaTheme="majorEastAsia" w:cstheme="majorBidi"/>
      <w:color w:val="2F5496" w:themeColor="accent1" w:themeShade="BF"/>
      <w:sz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7C4"/>
    <w:rPr>
      <w:rFonts w:eastAsiaTheme="majorEastAsia" w:cstheme="majorBidi"/>
      <w:i/>
      <w:iCs/>
      <w:color w:val="595959" w:themeColor="text1" w:themeTint="A6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7C4"/>
    <w:rPr>
      <w:rFonts w:eastAsiaTheme="majorEastAsia" w:cstheme="majorBidi"/>
      <w:color w:val="595959" w:themeColor="text1" w:themeTint="A6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7C4"/>
    <w:rPr>
      <w:rFonts w:eastAsiaTheme="majorEastAsia" w:cstheme="majorBidi"/>
      <w:i/>
      <w:iCs/>
      <w:color w:val="272727" w:themeColor="text1" w:themeTint="D8"/>
      <w:sz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7C4"/>
    <w:rPr>
      <w:rFonts w:eastAsiaTheme="majorEastAsia" w:cstheme="majorBidi"/>
      <w:color w:val="272727" w:themeColor="text1" w:themeTint="D8"/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0D77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7C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7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7C4"/>
    <w:rPr>
      <w:rFonts w:ascii="Arial" w:hAnsi="Arial" w:cs="Arial"/>
      <w:i/>
      <w:iCs/>
      <w:color w:val="404040" w:themeColor="text1" w:themeTint="BF"/>
      <w:sz w:val="21"/>
    </w:rPr>
  </w:style>
  <w:style w:type="paragraph" w:styleId="ListParagraph">
    <w:name w:val="List Paragraph"/>
    <w:basedOn w:val="Normal"/>
    <w:uiPriority w:val="34"/>
    <w:qFormat/>
    <w:rsid w:val="000D77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7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7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7C4"/>
    <w:rPr>
      <w:rFonts w:ascii="Arial" w:hAnsi="Arial" w:cs="Arial"/>
      <w:i/>
      <w:iCs/>
      <w:color w:val="2F5496" w:themeColor="accent1" w:themeShade="BF"/>
      <w:sz w:val="21"/>
    </w:rPr>
  </w:style>
  <w:style w:type="character" w:styleId="IntenseReference">
    <w:name w:val="Intense Reference"/>
    <w:basedOn w:val="DefaultParagraphFont"/>
    <w:uiPriority w:val="32"/>
    <w:qFormat/>
    <w:rsid w:val="000D77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7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BASF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F" id="{725FE41A-792F-432C-B93F-25ED23A97D07}" vid="{32C09C63-FE1F-4DA2-BF9B-32FE81185EE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A3413-5191-4852-BEAC-63942C54A89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d8f657c-1b5d-4225-9de5-62d9d25afec8}" enabled="1" method="Privileged" siteId="{ecaa386b-c8df-4ce0-ad01-740cbdb5ba5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BASF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sonja.braaker@basf.com</dc:creator>
  <cp:keywords/>
  <dc:description/>
  <cp:lastModifiedBy>sonja.braaker@basf.com</cp:lastModifiedBy>
  <cp:revision>5</cp:revision>
  <cp:lastPrinted>2024-09-02T18:02:00Z</cp:lastPrinted>
  <dcterms:created xsi:type="dcterms:W3CDTF">2025-08-18T16:37:00Z</dcterms:created>
  <dcterms:modified xsi:type="dcterms:W3CDTF">2025-08-18T17:25:00Z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8f657c-1b5d-4225-9de5-62d9d25afec8_Enabled">
    <vt:lpwstr>true</vt:lpwstr>
  </property>
  <property fmtid="{D5CDD505-2E9C-101B-9397-08002B2CF9AE}" pid="3" name="MSIP_Label_fd8f657c-1b5d-4225-9de5-62d9d25afec8_SetDate">
    <vt:lpwstr>2024-09-02T17:46:08Z</vt:lpwstr>
  </property>
  <property fmtid="{D5CDD505-2E9C-101B-9397-08002B2CF9AE}" pid="4" name="MSIP_Label_fd8f657c-1b5d-4225-9de5-62d9d25afec8_Method">
    <vt:lpwstr>Privileged</vt:lpwstr>
  </property>
  <property fmtid="{D5CDD505-2E9C-101B-9397-08002B2CF9AE}" pid="5" name="MSIP_Label_fd8f657c-1b5d-4225-9de5-62d9d25afec8_Name">
    <vt:lpwstr>fd8f657c-1b5d-4225-9de5-62d9d25afec8</vt:lpwstr>
  </property>
  <property fmtid="{D5CDD505-2E9C-101B-9397-08002B2CF9AE}" pid="6" name="MSIP_Label_fd8f657c-1b5d-4225-9de5-62d9d25afec8_SiteId">
    <vt:lpwstr>ecaa386b-c8df-4ce0-ad01-740cbdb5ba55</vt:lpwstr>
  </property>
  <property fmtid="{D5CDD505-2E9C-101B-9397-08002B2CF9AE}" pid="7" name="MSIP_Label_fd8f657c-1b5d-4225-9de5-62d9d25afec8_ActionId">
    <vt:lpwstr>fceb4875-df6c-4f50-8442-e79182a6fbd8</vt:lpwstr>
  </property>
  <property fmtid="{D5CDD505-2E9C-101B-9397-08002B2CF9AE}" pid="8" name="MSIP_Label_fd8f657c-1b5d-4225-9de5-62d9d25afec8_ContentBits">
    <vt:lpwstr>0</vt:lpwstr>
  </property>
</Properties>
</file>